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32" w:rsidRPr="008D6B32" w:rsidRDefault="008D6B32" w:rsidP="008D6B32">
      <w:pPr>
        <w:shd w:val="clear" w:color="auto" w:fill="FFFFFF"/>
        <w:tabs>
          <w:tab w:val="left" w:pos="1793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>Напередодні вчитель об’єднує учнів в три групи (наукових лабораторій) історики, фізики і біологи. Кожна група отримує пакет запитань, на які шукають відповіді за допомоги інших вчителів, батьків, друзів.</w:t>
      </w:r>
    </w:p>
    <w:p w:rsidR="008D6B32" w:rsidRPr="008D6B32" w:rsidRDefault="008D6B32" w:rsidP="008D6B32">
      <w:pPr>
        <w:shd w:val="clear" w:color="auto" w:fill="FFFFFF"/>
        <w:tabs>
          <w:tab w:val="left" w:pos="742"/>
        </w:tabs>
        <w:spacing w:before="120" w:line="240" w:lineRule="auto"/>
        <w:ind w:left="1797"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8D6B32">
        <w:rPr>
          <w:rFonts w:ascii="Times New Roman" w:hAnsi="Times New Roman"/>
          <w:b/>
          <w:sz w:val="28"/>
          <w:szCs w:val="28"/>
          <w:lang w:val="uk-UA"/>
        </w:rPr>
        <w:t>Історія:</w:t>
      </w:r>
    </w:p>
    <w:p w:rsidR="008D6B32" w:rsidRPr="008D6B32" w:rsidRDefault="008D6B32" w:rsidP="008D6B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9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6B32">
        <w:rPr>
          <w:rFonts w:ascii="Times New Roman" w:hAnsi="Times New Roman"/>
          <w:color w:val="000000"/>
          <w:sz w:val="28"/>
          <w:szCs w:val="28"/>
          <w:lang w:val="uk-UA"/>
        </w:rPr>
        <w:t>До чого призвела аварія 26 квітня 1986 року на Чорнобильській АЕС?</w:t>
      </w:r>
    </w:p>
    <w:p w:rsidR="008D6B32" w:rsidRPr="008D6B32" w:rsidRDefault="008D6B32" w:rsidP="008D6B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9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6B32">
        <w:rPr>
          <w:rFonts w:ascii="Times New Roman" w:hAnsi="Times New Roman"/>
          <w:color w:val="000000"/>
          <w:sz w:val="28"/>
          <w:szCs w:val="28"/>
          <w:lang w:val="uk-UA"/>
        </w:rPr>
        <w:t>Прямі та непрямі витрати України?</w:t>
      </w:r>
    </w:p>
    <w:p w:rsidR="008D6B32" w:rsidRPr="008D6B32" w:rsidRDefault="008D6B32" w:rsidP="008D6B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91"/>
        <w:jc w:val="both"/>
        <w:rPr>
          <w:rFonts w:ascii="Times New Roman" w:hAnsi="Times New Roman"/>
          <w:sz w:val="28"/>
          <w:szCs w:val="28"/>
        </w:rPr>
      </w:pPr>
      <w:r w:rsidRPr="008D6B32">
        <w:rPr>
          <w:rFonts w:ascii="Times New Roman" w:hAnsi="Times New Roman"/>
          <w:color w:val="000000"/>
          <w:sz w:val="28"/>
          <w:szCs w:val="28"/>
          <w:lang w:val="uk-UA"/>
        </w:rPr>
        <w:t>Дії партійного керівництва СРСР</w:t>
      </w:r>
      <w:r w:rsidRPr="008D6B32">
        <w:rPr>
          <w:rFonts w:ascii="Times New Roman" w:hAnsi="Times New Roman"/>
          <w:sz w:val="28"/>
          <w:szCs w:val="28"/>
          <w:lang w:val="uk-UA"/>
        </w:rPr>
        <w:t>.</w:t>
      </w:r>
    </w:p>
    <w:p w:rsidR="008D6B32" w:rsidRPr="008D6B32" w:rsidRDefault="008D6B32" w:rsidP="008D6B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91"/>
        <w:jc w:val="both"/>
        <w:rPr>
          <w:rFonts w:ascii="Times New Roman" w:hAnsi="Times New Roman"/>
          <w:sz w:val="28"/>
          <w:szCs w:val="28"/>
          <w:lang w:val="uk-UA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 xml:space="preserve">Евакуація населення. </w:t>
      </w:r>
    </w:p>
    <w:p w:rsidR="008D6B32" w:rsidRPr="008D6B32" w:rsidRDefault="008D6B32" w:rsidP="008D6B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91"/>
        <w:jc w:val="both"/>
        <w:rPr>
          <w:rFonts w:ascii="Times New Roman" w:hAnsi="Times New Roman"/>
          <w:sz w:val="28"/>
          <w:szCs w:val="28"/>
          <w:lang w:val="uk-UA"/>
        </w:rPr>
      </w:pPr>
      <w:r w:rsidRPr="008D6B32">
        <w:rPr>
          <w:rFonts w:ascii="Times New Roman" w:hAnsi="Times New Roman"/>
          <w:iCs/>
          <w:spacing w:val="-2"/>
          <w:sz w:val="28"/>
          <w:szCs w:val="28"/>
          <w:lang w:val="uk-UA"/>
        </w:rPr>
        <w:t>Наслідки катастрофи</w:t>
      </w:r>
    </w:p>
    <w:p w:rsidR="008D6B32" w:rsidRPr="008D6B32" w:rsidRDefault="008D6B32" w:rsidP="008D6B32">
      <w:pPr>
        <w:shd w:val="clear" w:color="auto" w:fill="FFFFFF"/>
        <w:spacing w:before="120" w:line="240" w:lineRule="auto"/>
        <w:ind w:left="1797"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6B32">
        <w:rPr>
          <w:rFonts w:ascii="Times New Roman" w:hAnsi="Times New Roman"/>
          <w:b/>
          <w:iCs/>
          <w:spacing w:val="-2"/>
          <w:sz w:val="28"/>
          <w:szCs w:val="28"/>
          <w:lang w:val="uk-UA"/>
        </w:rPr>
        <w:t>Фізика:</w:t>
      </w:r>
    </w:p>
    <w:p w:rsidR="008D6B32" w:rsidRPr="008D6B32" w:rsidRDefault="008D6B32" w:rsidP="008D6B32">
      <w:pPr>
        <w:widowControl w:val="0"/>
        <w:numPr>
          <w:ilvl w:val="1"/>
          <w:numId w:val="2"/>
        </w:numPr>
        <w:shd w:val="clear" w:color="auto" w:fill="FFFFFF"/>
        <w:tabs>
          <w:tab w:val="clear" w:pos="666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5"/>
          <w:sz w:val="28"/>
          <w:szCs w:val="28"/>
        </w:rPr>
      </w:pPr>
      <w:r w:rsidRPr="008D6B32">
        <w:rPr>
          <w:rFonts w:ascii="Times New Roman" w:hAnsi="Times New Roman"/>
          <w:spacing w:val="-25"/>
          <w:sz w:val="28"/>
          <w:szCs w:val="28"/>
          <w:lang w:val="uk-UA"/>
        </w:rPr>
        <w:t xml:space="preserve"> </w:t>
      </w: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Природа не «запрограмувала» в живих організмах радіоактивний цезій-137. Проте у людей і тварин він є присутнім і продовжує накопичуватися. Чому?</w:t>
      </w:r>
    </w:p>
    <w:p w:rsidR="008D6B32" w:rsidRPr="008D6B32" w:rsidRDefault="008D6B32" w:rsidP="008D6B32">
      <w:pPr>
        <w:widowControl w:val="0"/>
        <w:numPr>
          <w:ilvl w:val="1"/>
          <w:numId w:val="2"/>
        </w:numPr>
        <w:shd w:val="clear" w:color="auto" w:fill="FFFFFF"/>
        <w:tabs>
          <w:tab w:val="clear" w:pos="666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5"/>
          <w:sz w:val="28"/>
          <w:szCs w:val="28"/>
        </w:rPr>
      </w:pP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Яка причина обумовлює згубний вплив радіоактивних речовин на живі організми?</w:t>
      </w:r>
    </w:p>
    <w:p w:rsidR="008D6B32" w:rsidRPr="008D6B32" w:rsidRDefault="008D6B32" w:rsidP="008D6B32">
      <w:pPr>
        <w:widowControl w:val="0"/>
        <w:numPr>
          <w:ilvl w:val="1"/>
          <w:numId w:val="2"/>
        </w:numPr>
        <w:shd w:val="clear" w:color="auto" w:fill="FFFFFF"/>
        <w:tabs>
          <w:tab w:val="clear" w:pos="666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5"/>
          <w:sz w:val="28"/>
          <w:szCs w:val="28"/>
          <w:lang w:val="uk-UA"/>
        </w:rPr>
      </w:pP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У Києві середня щільність забруднення радіоактивними елементами складає менше ніж 1 кюрі на кв. км, тоді як в р. Полтавське Тульської області після аварії на ЧАЕС – до 15 кюрі на 1 кв. км (як в Народичах). Чим можна це пояснити?</w:t>
      </w:r>
      <w:r w:rsidRPr="008D6B32">
        <w:rPr>
          <w:rFonts w:ascii="Times New Roman" w:hAnsi="Times New Roman"/>
          <w:color w:val="333333"/>
          <w:sz w:val="28"/>
          <w:szCs w:val="28"/>
          <w:lang w:val="uk-UA"/>
        </w:rPr>
        <w:br/>
      </w: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4. </w:t>
      </w: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Винесення радіоактивних речовин за межі 30-кілометрової зони відбувається переважно по воді. У Київське водосховище виноситься близько 344 кюрі стронцію. Затон річки Прип'ять (с. Червоне) внаслідок високого забруднення дає до 40 % виносу радіонуклідів. Вважається, що найбільшою небезпекою є похований «рудий ліс» біля Яновського водозбору. Яка саме небезпека погрожує і як запобігти цьому?</w:t>
      </w:r>
    </w:p>
    <w:p w:rsidR="008D6B32" w:rsidRPr="008D6B32" w:rsidRDefault="008D6B32" w:rsidP="008D6B32">
      <w:pPr>
        <w:widowControl w:val="0"/>
        <w:numPr>
          <w:ilvl w:val="1"/>
          <w:numId w:val="2"/>
        </w:numPr>
        <w:shd w:val="clear" w:color="auto" w:fill="FFFFFF"/>
        <w:tabs>
          <w:tab w:val="clear" w:pos="666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На землях, забруднених радіонуклідами, особливо строго стежать за тим, щоб весняна обробка ґрунту здійснювалася, поки земля ще волога, або ж після дощу або поливу. Чим це обумовлено?</w:t>
      </w:r>
    </w:p>
    <w:p w:rsidR="008D6B32" w:rsidRPr="008D6B32" w:rsidRDefault="008D6B32" w:rsidP="008D6B32">
      <w:pPr>
        <w:widowControl w:val="0"/>
        <w:numPr>
          <w:ilvl w:val="1"/>
          <w:numId w:val="2"/>
        </w:numPr>
        <w:shd w:val="clear" w:color="auto" w:fill="FFFFFF"/>
        <w:tabs>
          <w:tab w:val="clear" w:pos="666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Літом 1986 р. в районі ЧАЕС проводилися заходи по відвертанню випадання опадів: з літаків розсипали спеціальні речовини. Для чого?</w:t>
      </w:r>
    </w:p>
    <w:p w:rsidR="008D6B32" w:rsidRPr="008D6B32" w:rsidRDefault="008D6B32" w:rsidP="008D6B32">
      <w:pPr>
        <w:widowControl w:val="0"/>
        <w:numPr>
          <w:ilvl w:val="1"/>
          <w:numId w:val="2"/>
        </w:numPr>
        <w:shd w:val="clear" w:color="auto" w:fill="FFFFFF"/>
        <w:tabs>
          <w:tab w:val="clear" w:pos="666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Під час чорнобильської аварії виник специфічний тип забруднення, який не зустрічався раніше. Внаслідок горіння графіту утворилися оксиди і карбіди радіоактивних металів. Вони погано змиваються водою з поверхні рослин і ґрунту. Рослини всмоктувати їх не можуть. Яка подальша доля цих з'єднань?</w:t>
      </w:r>
    </w:p>
    <w:p w:rsidR="008D6B32" w:rsidRPr="008D6B32" w:rsidRDefault="008D6B32" w:rsidP="008D6B32">
      <w:pPr>
        <w:widowControl w:val="0"/>
        <w:numPr>
          <w:ilvl w:val="1"/>
          <w:numId w:val="2"/>
        </w:numPr>
        <w:shd w:val="clear" w:color="auto" w:fill="FFFFFF"/>
        <w:tabs>
          <w:tab w:val="clear" w:pos="666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Директор Національного центру досліджень в</w:t>
      </w:r>
      <w:r w:rsidRPr="008D6B32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області атомної енергетики М. </w:t>
      </w:r>
      <w:proofErr w:type="spellStart"/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Танака</w:t>
      </w:r>
      <w:proofErr w:type="spellEnd"/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з Японії відмітив, що в результаті вибуху атомної бомби над Хіросімою сумарні викиди радіоактивних речовин складали </w:t>
      </w:r>
      <w:smartTag w:uri="urn:schemas-microsoft-com:office:smarttags" w:element="metricconverter">
        <w:smartTagPr>
          <w:attr w:name="ProductID" w:val="0,74 кг"/>
        </w:smartTagPr>
        <w:r w:rsidRPr="008D6B32">
          <w:rPr>
            <w:rFonts w:ascii="Times New Roman" w:hAnsi="Times New Roman"/>
            <w:color w:val="333333"/>
            <w:sz w:val="28"/>
            <w:szCs w:val="28"/>
            <w:shd w:val="clear" w:color="auto" w:fill="FFFFFF"/>
            <w:lang w:val="uk-UA"/>
          </w:rPr>
          <w:t>0,74 кг</w:t>
        </w:r>
      </w:smartTag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, а внаслідок аварії на ЧАЕС – </w:t>
      </w:r>
      <w:smartTag w:uri="urn:schemas-microsoft-com:office:smarttags" w:element="metricconverter">
        <w:smartTagPr>
          <w:attr w:name="ProductID" w:val="63 кг"/>
        </w:smartTagPr>
        <w:r w:rsidRPr="008D6B32">
          <w:rPr>
            <w:rFonts w:ascii="Times New Roman" w:hAnsi="Times New Roman"/>
            <w:color w:val="333333"/>
            <w:sz w:val="28"/>
            <w:szCs w:val="28"/>
            <w:shd w:val="clear" w:color="auto" w:fill="FFFFFF"/>
            <w:lang w:val="uk-UA"/>
          </w:rPr>
          <w:t>63 кг</w:t>
        </w:r>
      </w:smartTag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 В скільки разів Чорнобиль «випередив» Хіросіму? Чим забруднення радіонуклідами після ядерного вибуху в Хіросімі відрізняється від Чорнобильського</w:t>
      </w:r>
      <w:r w:rsidRPr="008D6B32">
        <w:rPr>
          <w:rFonts w:ascii="Times New Roman" w:hAnsi="Times New Roman"/>
          <w:sz w:val="28"/>
          <w:szCs w:val="28"/>
          <w:lang w:val="uk-UA"/>
        </w:rPr>
        <w:t>?</w:t>
      </w:r>
    </w:p>
    <w:p w:rsidR="008D6B32" w:rsidRPr="008D6B32" w:rsidRDefault="008D6B32" w:rsidP="008D6B32">
      <w:pPr>
        <w:widowControl w:val="0"/>
        <w:numPr>
          <w:ilvl w:val="1"/>
          <w:numId w:val="2"/>
        </w:numPr>
        <w:shd w:val="clear" w:color="auto" w:fill="FFFFFF"/>
        <w:tabs>
          <w:tab w:val="clear" w:pos="666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Під час запуску ракети-носія цілісність озонового шару порушується. При виведенні на орбіту орбітальної станції за допомогою ракети-носія «Сатурн-5» в іоносфері Землі утворилося «вікно» діаметром </w:t>
      </w:r>
      <w:smartTag w:uri="urn:schemas-microsoft-com:office:smarttags" w:element="metricconverter">
        <w:smartTagPr>
          <w:attr w:name="ProductID" w:val="1 800 км"/>
        </w:smartTagPr>
        <w:r w:rsidRPr="008D6B32">
          <w:rPr>
            <w:rFonts w:ascii="Times New Roman" w:hAnsi="Times New Roman"/>
            <w:color w:val="333333"/>
            <w:sz w:val="28"/>
            <w:szCs w:val="28"/>
            <w:shd w:val="clear" w:color="auto" w:fill="FFFFFF"/>
            <w:lang w:val="uk-UA"/>
          </w:rPr>
          <w:t>1 800 км</w:t>
        </w:r>
      </w:smartTag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., воно затягнулося через 1,5 години. Запуск за короткий час 125 ракети-носіїв приведе до ліквідації озонового шару. Які наслідки для живих організмів можуть мати «озонові вікна»? Чи є альтернатива космічним кораблям? Чому? </w:t>
      </w:r>
    </w:p>
    <w:p w:rsidR="008D6B32" w:rsidRPr="008D6B32" w:rsidRDefault="008D6B32" w:rsidP="008D6B32">
      <w:pPr>
        <w:widowControl w:val="0"/>
        <w:numPr>
          <w:ilvl w:val="1"/>
          <w:numId w:val="2"/>
        </w:numPr>
        <w:shd w:val="clear" w:color="auto" w:fill="FFFFFF"/>
        <w:tabs>
          <w:tab w:val="clear" w:pos="666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Відпрацьовані елементи космічних ракет, залишки супутників після аварій іноді не </w:t>
      </w:r>
      <w:r w:rsidRPr="008D6B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повністю згорають у атмосфері, падають на Землю з значною руйнівною силою. У якій степні атомні станції застраховані від зустрічі з такими об’єктами? </w:t>
      </w:r>
    </w:p>
    <w:p w:rsidR="008D6B32" w:rsidRPr="008D6B32" w:rsidRDefault="008D6B32" w:rsidP="008D6B32">
      <w:pPr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8D6B32">
        <w:rPr>
          <w:rFonts w:ascii="Times New Roman" w:hAnsi="Times New Roman"/>
          <w:b/>
          <w:sz w:val="28"/>
          <w:szCs w:val="28"/>
          <w:lang w:val="uk-UA"/>
        </w:rPr>
        <w:t>Біологія:</w:t>
      </w:r>
    </w:p>
    <w:p w:rsidR="008D6B32" w:rsidRPr="008D6B32" w:rsidRDefault="008D6B32" w:rsidP="008D6B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8"/>
          <w:szCs w:val="28"/>
          <w:lang w:val="uk-UA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>Як реагують рослини і тварини на незначне підвищення радіації в навколишньому просторі?</w:t>
      </w:r>
    </w:p>
    <w:p w:rsidR="008D6B32" w:rsidRPr="008D6B32" w:rsidRDefault="008D6B32" w:rsidP="008D6B3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-18"/>
          <w:sz w:val="28"/>
          <w:szCs w:val="28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 xml:space="preserve"> Вкажіть шляхи проникнення радіоактивних речовин в організм людини після аварії на ЧАЕС. </w:t>
      </w:r>
    </w:p>
    <w:p w:rsidR="008D6B32" w:rsidRPr="008D6B32" w:rsidRDefault="008D6B32" w:rsidP="008D6B3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-18"/>
          <w:sz w:val="28"/>
          <w:szCs w:val="28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 xml:space="preserve"> Рівень радіації складає 0,02 </w:t>
      </w:r>
      <w:proofErr w:type="spellStart"/>
      <w:r w:rsidRPr="008D6B32">
        <w:rPr>
          <w:rFonts w:ascii="Times New Roman" w:hAnsi="Times New Roman"/>
          <w:sz w:val="28"/>
          <w:szCs w:val="28"/>
          <w:lang w:val="uk-UA"/>
        </w:rPr>
        <w:t>мр</w:t>
      </w:r>
      <w:proofErr w:type="spellEnd"/>
      <w:r w:rsidRPr="008D6B32">
        <w:rPr>
          <w:rFonts w:ascii="Times New Roman" w:hAnsi="Times New Roman"/>
          <w:sz w:val="28"/>
          <w:szCs w:val="28"/>
          <w:lang w:val="uk-UA"/>
        </w:rPr>
        <w:t xml:space="preserve">/год. Яку дозу від цього фону отримують жителі за добу, за місяць? </w:t>
      </w:r>
    </w:p>
    <w:p w:rsidR="008D6B32" w:rsidRPr="008D6B32" w:rsidRDefault="008D6B32" w:rsidP="008D6B3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-19"/>
          <w:sz w:val="28"/>
          <w:szCs w:val="28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 xml:space="preserve"> Стронцій-90 поступає в навколишній простір у вигляді відходів атомної промисловості або з осіданнями після випробувань зброї. Період напіврозпаду - 28 років. Хімічні властивості подібні до кальцію: він легко проникає в кісткову тканину, викликаючи серйозні порушення. Найбільша концентрація в кістках, молочних продуктах. Які шляхи і наслідки переміщення радіоактивного ізотопу стронцію в екосистемах? Як це впливає на організм людини? </w:t>
      </w:r>
    </w:p>
    <w:p w:rsidR="008D6B32" w:rsidRPr="008D6B32" w:rsidRDefault="008D6B32" w:rsidP="008D6B3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-18"/>
          <w:sz w:val="28"/>
          <w:szCs w:val="28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 xml:space="preserve"> Кісткова тканина сучасної людини містить свинцю в 500 разів більше, ніж у людей, які жили 1 500 років тому. Поясните, якими шляхами проникає в організм людини цей важкий метал? </w:t>
      </w:r>
    </w:p>
    <w:p w:rsidR="008D6B32" w:rsidRPr="008D6B32" w:rsidRDefault="008D6B32" w:rsidP="008D6B3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-18"/>
          <w:sz w:val="28"/>
          <w:szCs w:val="28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 xml:space="preserve"> Назвіть природні джерела радіоактивного забруднення. </w:t>
      </w:r>
    </w:p>
    <w:p w:rsidR="008D6B32" w:rsidRPr="008D6B32" w:rsidRDefault="008D6B32" w:rsidP="008D6B3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 xml:space="preserve"> Які джерела енергії за умови нормальної експлуатації більше забруднюють навколишній простір радіоактивними речовинами? </w:t>
      </w:r>
    </w:p>
    <w:p w:rsidR="008D6B32" w:rsidRPr="008D6B32" w:rsidRDefault="008D6B32" w:rsidP="008D6B3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-22"/>
          <w:sz w:val="28"/>
          <w:szCs w:val="28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 xml:space="preserve"> Які захворювання розвиваються унаслідок радіоактивного забруднення простору? </w:t>
      </w:r>
    </w:p>
    <w:p w:rsidR="008D6B32" w:rsidRPr="008D6B32" w:rsidRDefault="008D6B32" w:rsidP="008D6B3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8"/>
          <w:szCs w:val="28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 xml:space="preserve"> Представте ситуацію, що скоро до вас приїдуть родичі, які живуть в зоні радіоактивного забруднення. Складіть список продуктів, які були б особливо корисними для них. </w:t>
      </w:r>
    </w:p>
    <w:p w:rsidR="008D6B32" w:rsidRPr="008D6B32" w:rsidRDefault="008D6B32" w:rsidP="008D6B32">
      <w:pPr>
        <w:shd w:val="clear" w:color="auto" w:fill="FFFFFF"/>
        <w:tabs>
          <w:tab w:val="left" w:pos="1793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D6B32">
        <w:rPr>
          <w:rFonts w:ascii="Times New Roman" w:hAnsi="Times New Roman"/>
          <w:sz w:val="28"/>
          <w:szCs w:val="28"/>
          <w:lang w:val="uk-UA"/>
        </w:rPr>
        <w:t xml:space="preserve"> 10. Ви з друзями поїхали за місто. Свого часу територія була трохи радіоактивно забруднена, але зараз не представляє небезпеки для короткого відпочинку. Ви наловили риби в ставці, назбирали в лісі грибів, ягід. Як зменшити кількість радіонуклідів в цих продуктах?</w:t>
      </w:r>
    </w:p>
    <w:p w:rsidR="000146FE" w:rsidRDefault="000146FE"/>
    <w:sectPr w:rsidR="000146FE" w:rsidSect="008D6B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E58"/>
    <w:multiLevelType w:val="hybridMultilevel"/>
    <w:tmpl w:val="8E3AB298"/>
    <w:lvl w:ilvl="0" w:tplc="821CE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33A51"/>
    <w:multiLevelType w:val="hybridMultilevel"/>
    <w:tmpl w:val="533C9882"/>
    <w:lvl w:ilvl="0" w:tplc="FEA6D890">
      <w:start w:val="1"/>
      <w:numFmt w:val="decimal"/>
      <w:lvlText w:val="%1."/>
      <w:lvlJc w:val="left"/>
      <w:pPr>
        <w:tabs>
          <w:tab w:val="num" w:pos="591"/>
        </w:tabs>
        <w:ind w:left="591" w:hanging="10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2" w:tplc="56B83348">
      <w:start w:val="4"/>
      <w:numFmt w:val="decimal"/>
      <w:lvlText w:val="%3"/>
      <w:lvlJc w:val="left"/>
      <w:pPr>
        <w:tabs>
          <w:tab w:val="num" w:pos="2226"/>
        </w:tabs>
        <w:ind w:left="2226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2">
    <w:nsid w:val="736F31B2"/>
    <w:multiLevelType w:val="hybridMultilevel"/>
    <w:tmpl w:val="2F7AAAE2"/>
    <w:lvl w:ilvl="0" w:tplc="388499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DF4"/>
    <w:rsid w:val="000146FE"/>
    <w:rsid w:val="005B6BE8"/>
    <w:rsid w:val="008D6B32"/>
    <w:rsid w:val="00CF0DF4"/>
    <w:rsid w:val="00D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3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2020-03-26T05:38:00Z</dcterms:created>
  <dcterms:modified xsi:type="dcterms:W3CDTF">2020-03-26T05:38:00Z</dcterms:modified>
</cp:coreProperties>
</file>